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773B" w14:textId="756DB807" w:rsidR="0069040F" w:rsidRPr="00572FAB" w:rsidRDefault="0069040F" w:rsidP="0069040F">
      <w:pPr>
        <w:pStyle w:val="Normaalweb"/>
        <w:jc w:val="center"/>
        <w:rPr>
          <w:noProof/>
          <w:sz w:val="20"/>
          <w:szCs w:val="20"/>
          <w14:ligatures w14:val="standardContextual"/>
        </w:rPr>
      </w:pPr>
      <w:r>
        <w:rPr>
          <w:rStyle w:val="Zwaar"/>
          <w:rFonts w:ascii="Poppins" w:hAnsi="Poppins" w:cs="Poppins"/>
          <w:color w:val="002060"/>
          <w:sz w:val="44"/>
          <w:szCs w:val="44"/>
        </w:rPr>
        <w:t>D</w:t>
      </w:r>
      <w:r w:rsidRPr="00572FAB">
        <w:rPr>
          <w:rStyle w:val="Zwaar"/>
          <w:rFonts w:ascii="Poppins" w:hAnsi="Poppins" w:cs="Poppins"/>
          <w:color w:val="002060"/>
          <w:sz w:val="44"/>
          <w:szCs w:val="44"/>
        </w:rPr>
        <w:t xml:space="preserve"> : </w:t>
      </w:r>
      <w:r>
        <w:rPr>
          <w:rStyle w:val="Zwaar"/>
          <w:rFonts w:ascii="Poppins" w:hAnsi="Poppins" w:cs="Poppins"/>
          <w:color w:val="002060"/>
          <w:sz w:val="44"/>
          <w:szCs w:val="44"/>
        </w:rPr>
        <w:t xml:space="preserve"> BLINDE LIEFDE VOOR SALSA</w:t>
      </w:r>
    </w:p>
    <w:p w14:paraId="6EFA6B5F" w14:textId="77777777" w:rsidR="00A15129" w:rsidRDefault="00A15129"/>
    <w:p w14:paraId="78E26F58" w14:textId="77777777" w:rsidR="0069040F" w:rsidRDefault="0069040F"/>
    <w:p w14:paraId="3B7637B3" w14:textId="77777777" w:rsidR="0069040F" w:rsidRDefault="0069040F"/>
    <w:p w14:paraId="57E58B5A" w14:textId="77777777" w:rsidR="0069040F" w:rsidRDefault="0069040F"/>
    <w:p w14:paraId="0BBD210A" w14:textId="77777777" w:rsidR="0069040F" w:rsidRDefault="0069040F"/>
    <w:p w14:paraId="41ACD965" w14:textId="55136F07" w:rsidR="0069040F" w:rsidRDefault="0069040F" w:rsidP="0069040F">
      <w:pPr>
        <w:jc w:val="center"/>
      </w:pPr>
      <w:r>
        <w:rPr>
          <w:noProof/>
        </w:rPr>
        <w:drawing>
          <wp:inline distT="0" distB="0" distL="0" distR="0" wp14:anchorId="7FC4C03A" wp14:editId="72A18C50">
            <wp:extent cx="4635500" cy="3403278"/>
            <wp:effectExtent l="0" t="0" r="0" b="6985"/>
            <wp:docPr id="1" name="Afbeelding 1" descr="Gerelateerde afbeeldingsdetails bekijken. Blinde liefde voor salsa – SUSE step up study e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sdetails bekijken. Blinde liefde voor salsa – SUSE step up study ev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823" cy="340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57D4F" w14:textId="77777777" w:rsidR="0069040F" w:rsidRDefault="0069040F"/>
    <w:p w14:paraId="60795ABF" w14:textId="77777777" w:rsidR="0069040F" w:rsidRDefault="0069040F"/>
    <w:p w14:paraId="1F62CFE6" w14:textId="77777777" w:rsidR="0069040F" w:rsidRDefault="0069040F"/>
    <w:p w14:paraId="04EB9FB8" w14:textId="77777777" w:rsidR="0069040F" w:rsidRDefault="0069040F"/>
    <w:p w14:paraId="14CDC992" w14:textId="05DA743A" w:rsidR="0069040F" w:rsidRPr="0069040F" w:rsidRDefault="0069040F" w:rsidP="0069040F">
      <w:pPr>
        <w:rPr>
          <w:rFonts w:ascii="Poppins" w:hAnsi="Poppins" w:cs="Poppins"/>
          <w:color w:val="000000"/>
          <w:sz w:val="20"/>
          <w:szCs w:val="20"/>
        </w:rPr>
      </w:pPr>
      <w:r w:rsidRPr="0069040F">
        <w:rPr>
          <w:rFonts w:ascii="Poppins" w:hAnsi="Poppins" w:cs="Poppins"/>
          <w:color w:val="000000"/>
          <w:sz w:val="20"/>
          <w:szCs w:val="20"/>
        </w:rPr>
        <w:t>'Blinde liefde voor salsa' is muziek, gezelligheid en dansen.</w:t>
      </w:r>
      <w:r w:rsidR="00B27D83">
        <w:rPr>
          <w:rFonts w:ascii="Poppins" w:hAnsi="Poppins" w:cs="Poppins"/>
          <w:color w:val="000000"/>
          <w:sz w:val="20"/>
          <w:szCs w:val="20"/>
        </w:rPr>
        <w:t xml:space="preserve"> </w:t>
      </w:r>
      <w:r w:rsidRPr="0069040F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Tijdens de workshop nemen de docenten jou al dansend mee langs alle basistechnieken van de salsa.</w:t>
      </w:r>
    </w:p>
    <w:p w14:paraId="2ACC54E4" w14:textId="77777777" w:rsidR="0069040F" w:rsidRDefault="0069040F" w:rsidP="0069040F">
      <w:pPr>
        <w:rPr>
          <w:rFonts w:ascii="Poppins" w:hAnsi="Poppins" w:cs="Poppins"/>
          <w:color w:val="000000"/>
          <w:sz w:val="20"/>
          <w:szCs w:val="20"/>
        </w:rPr>
      </w:pPr>
    </w:p>
    <w:p w14:paraId="35BAB2EB" w14:textId="4B7C61A6" w:rsidR="0069040F" w:rsidRDefault="0069040F" w:rsidP="0069040F">
      <w:pPr>
        <w:rPr>
          <w:rFonts w:ascii="Poppins" w:hAnsi="Poppins" w:cs="Poppins"/>
          <w:color w:val="000000"/>
          <w:sz w:val="20"/>
          <w:szCs w:val="20"/>
        </w:rPr>
      </w:pPr>
      <w:r w:rsidRPr="0069040F">
        <w:rPr>
          <w:rFonts w:ascii="Poppins" w:hAnsi="Poppins" w:cs="Poppins"/>
          <w:b/>
          <w:bCs/>
          <w:color w:val="002060"/>
          <w:sz w:val="20"/>
          <w:szCs w:val="20"/>
        </w:rPr>
        <w:t xml:space="preserve">Opzet </w:t>
      </w:r>
      <w:r w:rsidRPr="0069040F">
        <w:rPr>
          <w:rFonts w:ascii="Poppins" w:hAnsi="Poppins" w:cs="Poppins"/>
          <w:color w:val="000000"/>
          <w:sz w:val="20"/>
          <w:szCs w:val="20"/>
        </w:rPr>
        <w:t xml:space="preserve">De technieken worden zowel </w:t>
      </w:r>
      <w:r>
        <w:rPr>
          <w:rFonts w:ascii="Poppins" w:hAnsi="Poppins" w:cs="Poppins"/>
          <w:color w:val="000000"/>
          <w:sz w:val="20"/>
          <w:szCs w:val="20"/>
        </w:rPr>
        <w:t>v</w:t>
      </w:r>
      <w:r w:rsidRPr="0069040F">
        <w:rPr>
          <w:rFonts w:ascii="Poppins" w:hAnsi="Poppins" w:cs="Poppins"/>
          <w:color w:val="000000"/>
          <w:sz w:val="20"/>
          <w:szCs w:val="20"/>
        </w:rPr>
        <w:t>erbaal als visueel uitgelegd</w:t>
      </w:r>
      <w:r>
        <w:rPr>
          <w:rFonts w:ascii="Poppins" w:hAnsi="Poppins" w:cs="Poppins"/>
          <w:color w:val="000000"/>
          <w:sz w:val="20"/>
          <w:szCs w:val="20"/>
        </w:rPr>
        <w:t>,</w:t>
      </w:r>
      <w:r w:rsidRPr="0069040F">
        <w:rPr>
          <w:rFonts w:ascii="Poppins" w:hAnsi="Poppins" w:cs="Poppins"/>
          <w:color w:val="000000"/>
          <w:sz w:val="20"/>
          <w:szCs w:val="20"/>
        </w:rPr>
        <w:t xml:space="preserve"> zodat iedereen de workshop goed kan volgen. Dus ook met 0% zicht kan je 100% genieten</w:t>
      </w:r>
      <w:r>
        <w:rPr>
          <w:rFonts w:ascii="Poppins" w:hAnsi="Poppins" w:cs="Poppins"/>
          <w:color w:val="000000"/>
          <w:sz w:val="20"/>
          <w:szCs w:val="20"/>
        </w:rPr>
        <w:t>!</w:t>
      </w:r>
    </w:p>
    <w:p w14:paraId="090CB397" w14:textId="77777777" w:rsidR="0069040F" w:rsidRPr="0069040F" w:rsidRDefault="0069040F" w:rsidP="0069040F">
      <w:pPr>
        <w:rPr>
          <w:rFonts w:ascii="Poppins" w:hAnsi="Poppins" w:cs="Poppins"/>
          <w:color w:val="000000"/>
          <w:sz w:val="20"/>
          <w:szCs w:val="20"/>
        </w:rPr>
      </w:pPr>
    </w:p>
    <w:p w14:paraId="566EA2C8" w14:textId="1CBEF13E" w:rsidR="0069040F" w:rsidRPr="0069040F" w:rsidRDefault="0069040F" w:rsidP="0069040F">
      <w:pPr>
        <w:rPr>
          <w:rFonts w:ascii="Poppins" w:hAnsi="Poppins" w:cs="Poppins"/>
          <w:color w:val="000000"/>
          <w:sz w:val="20"/>
          <w:szCs w:val="20"/>
        </w:rPr>
      </w:pPr>
      <w:r w:rsidRPr="0069040F">
        <w:rPr>
          <w:rFonts w:ascii="Poppins" w:hAnsi="Poppins" w:cs="Poppins"/>
          <w:color w:val="000000"/>
          <w:sz w:val="20"/>
          <w:szCs w:val="20"/>
        </w:rPr>
        <w:t xml:space="preserve">Ook laten we met een korte demonstratie </w:t>
      </w:r>
      <w:r w:rsidR="00F9107C" w:rsidRPr="0069040F">
        <w:rPr>
          <w:rFonts w:ascii="Poppins" w:hAnsi="Poppins" w:cs="Poppins"/>
          <w:color w:val="000000"/>
          <w:sz w:val="20"/>
          <w:szCs w:val="20"/>
        </w:rPr>
        <w:t xml:space="preserve">zien </w:t>
      </w:r>
      <w:r w:rsidRPr="0069040F">
        <w:rPr>
          <w:rFonts w:ascii="Poppins" w:hAnsi="Poppins" w:cs="Poppins"/>
          <w:color w:val="000000"/>
          <w:sz w:val="20"/>
          <w:szCs w:val="20"/>
        </w:rPr>
        <w:t>hoe je de basistechnieken tot een dans kunt vormen</w:t>
      </w:r>
      <w:r w:rsidR="0079269F">
        <w:rPr>
          <w:rFonts w:ascii="Poppins" w:hAnsi="Poppins" w:cs="Poppins"/>
          <w:color w:val="000000"/>
          <w:sz w:val="20"/>
          <w:szCs w:val="20"/>
        </w:rPr>
        <w:t>. Z</w:t>
      </w:r>
      <w:r w:rsidRPr="0069040F">
        <w:rPr>
          <w:rFonts w:ascii="Poppins" w:hAnsi="Poppins" w:cs="Poppins"/>
          <w:color w:val="000000"/>
          <w:sz w:val="20"/>
          <w:szCs w:val="20"/>
        </w:rPr>
        <w:t xml:space="preserve">o heb je dus de kans om tijdens alle salsafeesten voortaan mee te kunnen dansen. </w:t>
      </w:r>
      <w:r w:rsidRPr="0069040F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Na deze workshop kan ook jij stralen op elk salsafeestje</w:t>
      </w:r>
      <w:r w:rsidRPr="0069040F">
        <w:rPr>
          <w:rFonts w:ascii="Poppins" w:hAnsi="Poppins" w:cs="Poppins"/>
          <w:color w:val="000000"/>
          <w:sz w:val="20"/>
          <w:szCs w:val="20"/>
        </w:rPr>
        <w:t>.</w:t>
      </w:r>
    </w:p>
    <w:p w14:paraId="6D67C272" w14:textId="77777777" w:rsidR="0069040F" w:rsidRPr="0069040F" w:rsidRDefault="0069040F" w:rsidP="0069040F">
      <w:pPr>
        <w:rPr>
          <w:rFonts w:ascii="Poppins" w:hAnsi="Poppins" w:cs="Poppins"/>
          <w:color w:val="000000"/>
          <w:sz w:val="20"/>
          <w:szCs w:val="20"/>
        </w:rPr>
      </w:pPr>
      <w:r w:rsidRPr="0069040F">
        <w:rPr>
          <w:rFonts w:ascii="Poppins" w:hAnsi="Poppins" w:cs="Poppins"/>
          <w:color w:val="000000"/>
          <w:sz w:val="20"/>
          <w:szCs w:val="20"/>
        </w:rPr>
        <w:t>Kom en doe gezellig mee!</w:t>
      </w:r>
    </w:p>
    <w:p w14:paraId="2AECF1A1" w14:textId="77777777" w:rsidR="0069040F" w:rsidRPr="0069040F" w:rsidRDefault="0069040F" w:rsidP="0069040F">
      <w:pPr>
        <w:rPr>
          <w:rFonts w:ascii="Poppins" w:hAnsi="Poppins" w:cs="Poppins"/>
          <w:color w:val="000000"/>
          <w:sz w:val="20"/>
          <w:szCs w:val="20"/>
        </w:rPr>
      </w:pPr>
    </w:p>
    <w:p w14:paraId="5EFE7D5C" w14:textId="12CF200C" w:rsidR="0069040F" w:rsidRDefault="0069040F" w:rsidP="0069040F">
      <w:pPr>
        <w:rPr>
          <w:rFonts w:ascii="Poppins" w:hAnsi="Poppins" w:cs="Poppins"/>
          <w:color w:val="000000"/>
          <w:sz w:val="20"/>
          <w:szCs w:val="20"/>
          <w:shd w:val="clear" w:color="auto" w:fill="FFFFFF"/>
        </w:rPr>
      </w:pPr>
      <w:r w:rsidRPr="00F9107C">
        <w:rPr>
          <w:rFonts w:ascii="Poppins" w:hAnsi="Poppins" w:cs="Poppins"/>
          <w:b/>
          <w:bCs/>
          <w:color w:val="002060"/>
          <w:sz w:val="20"/>
          <w:szCs w:val="20"/>
          <w:shd w:val="clear" w:color="auto" w:fill="FFFFFF"/>
        </w:rPr>
        <w:t>Workshopbegeleiders</w:t>
      </w:r>
      <w:r w:rsidRPr="0069040F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Randy </w:t>
      </w:r>
      <w:proofErr w:type="spellStart"/>
      <w:r w:rsidRPr="0069040F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Merencia</w:t>
      </w:r>
      <w:proofErr w:type="spellEnd"/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,</w:t>
      </w:r>
      <w:r w:rsidRPr="0069040F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&amp; Annemarie </w:t>
      </w:r>
      <w:proofErr w:type="spellStart"/>
      <w:r w:rsidRPr="0069040F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Nodelijk</w:t>
      </w:r>
      <w:proofErr w:type="spellEnd"/>
      <w:r w:rsidR="00F9107C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, initiatiefneemster Blinde </w:t>
      </w:r>
      <w:r w:rsidR="0079269F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L</w:t>
      </w:r>
      <w:r w:rsidR="00F9107C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iefde voor Salsa en CEO van de </w:t>
      </w:r>
      <w:proofErr w:type="spellStart"/>
      <w:r w:rsidR="00F9107C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EYE-Opener</w:t>
      </w:r>
      <w:proofErr w:type="spellEnd"/>
      <w:r w:rsidR="00F9107C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Foundation.</w:t>
      </w:r>
    </w:p>
    <w:p w14:paraId="4C44E651" w14:textId="77777777" w:rsidR="00F9107C" w:rsidRDefault="00F9107C" w:rsidP="0069040F">
      <w:pPr>
        <w:rPr>
          <w:rFonts w:ascii="Poppins" w:hAnsi="Poppins" w:cs="Poppins"/>
          <w:color w:val="000000"/>
          <w:sz w:val="20"/>
          <w:szCs w:val="20"/>
          <w:shd w:val="clear" w:color="auto" w:fill="FFFFFF"/>
        </w:rPr>
      </w:pPr>
    </w:p>
    <w:p w14:paraId="04CD284A" w14:textId="38E7E8D4" w:rsidR="00F9107C" w:rsidRPr="00F9107C" w:rsidRDefault="00F9107C" w:rsidP="0069040F">
      <w:pPr>
        <w:rPr>
          <w:rFonts w:ascii="Poppins" w:hAnsi="Poppins" w:cs="Poppins"/>
          <w:sz w:val="20"/>
          <w:szCs w:val="20"/>
        </w:rPr>
      </w:pPr>
      <w:r w:rsidRPr="00F9107C">
        <w:rPr>
          <w:rFonts w:ascii="Poppins" w:hAnsi="Poppins" w:cs="Poppins"/>
          <w:b/>
          <w:bCs/>
          <w:color w:val="002060"/>
          <w:sz w:val="20"/>
          <w:szCs w:val="20"/>
          <w:shd w:val="clear" w:color="auto" w:fill="FFFFFF"/>
        </w:rPr>
        <w:t xml:space="preserve">Locatie </w:t>
      </w:r>
      <w:r>
        <w:rPr>
          <w:rFonts w:ascii="Poppins" w:hAnsi="Poppins" w:cs="Poppins"/>
          <w:sz w:val="20"/>
          <w:szCs w:val="20"/>
          <w:shd w:val="clear" w:color="auto" w:fill="FFFFFF"/>
        </w:rPr>
        <w:t xml:space="preserve">Kerkzaal, </w:t>
      </w:r>
      <w:r w:rsidR="0079269F">
        <w:rPr>
          <w:rFonts w:ascii="Poppins" w:hAnsi="Poppins" w:cs="Poppins"/>
          <w:sz w:val="20"/>
          <w:szCs w:val="20"/>
          <w:shd w:val="clear" w:color="auto" w:fill="FFFFFF"/>
        </w:rPr>
        <w:t>2</w:t>
      </w:r>
      <w:r w:rsidR="0079269F" w:rsidRPr="0079269F">
        <w:rPr>
          <w:rFonts w:ascii="Poppins" w:hAnsi="Poppins" w:cs="Poppins"/>
          <w:sz w:val="20"/>
          <w:szCs w:val="20"/>
          <w:shd w:val="clear" w:color="auto" w:fill="FFFFFF"/>
          <w:vertAlign w:val="superscript"/>
        </w:rPr>
        <w:t>e</w:t>
      </w:r>
      <w:r w:rsidR="0079269F">
        <w:rPr>
          <w:rFonts w:ascii="Poppins" w:hAnsi="Poppins" w:cs="Poppins"/>
          <w:sz w:val="20"/>
          <w:szCs w:val="20"/>
          <w:shd w:val="clear" w:color="auto" w:fill="FFFFFF"/>
        </w:rPr>
        <w:t xml:space="preserve"> </w:t>
      </w:r>
      <w:r>
        <w:rPr>
          <w:rFonts w:ascii="Poppins" w:hAnsi="Poppins" w:cs="Poppins"/>
          <w:sz w:val="20"/>
          <w:szCs w:val="20"/>
          <w:shd w:val="clear" w:color="auto" w:fill="FFFFFF"/>
        </w:rPr>
        <w:t xml:space="preserve"> verdieping.</w:t>
      </w:r>
    </w:p>
    <w:p w14:paraId="641C2463" w14:textId="77777777" w:rsidR="0069040F" w:rsidRPr="0069040F" w:rsidRDefault="0069040F" w:rsidP="0069040F">
      <w:pPr>
        <w:rPr>
          <w:rFonts w:ascii="Poppins" w:hAnsi="Poppins" w:cs="Poppins"/>
          <w:color w:val="000000"/>
          <w:sz w:val="20"/>
          <w:szCs w:val="20"/>
        </w:rPr>
      </w:pPr>
    </w:p>
    <w:p w14:paraId="654DA2C9" w14:textId="77777777" w:rsidR="0069040F" w:rsidRPr="0069040F" w:rsidRDefault="0069040F">
      <w:pPr>
        <w:rPr>
          <w:rFonts w:ascii="Poppins" w:hAnsi="Poppins" w:cs="Poppins"/>
          <w:sz w:val="20"/>
          <w:szCs w:val="20"/>
        </w:rPr>
      </w:pPr>
    </w:p>
    <w:sectPr w:rsidR="0069040F" w:rsidRPr="0069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0F"/>
    <w:rsid w:val="0069040F"/>
    <w:rsid w:val="0079269F"/>
    <w:rsid w:val="00887609"/>
    <w:rsid w:val="00A15129"/>
    <w:rsid w:val="00B27D83"/>
    <w:rsid w:val="00EA24E8"/>
    <w:rsid w:val="00F9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400E"/>
  <w15:chartTrackingRefBased/>
  <w15:docId w15:val="{94876FB2-FA43-416F-B759-7C9D861E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040F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90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690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689567E9CA34FB4981EE9CD793E97" ma:contentTypeVersion="14" ma:contentTypeDescription="Een nieuw document maken." ma:contentTypeScope="" ma:versionID="8638e47a2c4753bb7d28336e592a5e8c">
  <xsd:schema xmlns:xsd="http://www.w3.org/2001/XMLSchema" xmlns:xs="http://www.w3.org/2001/XMLSchema" xmlns:p="http://schemas.microsoft.com/office/2006/metadata/properties" xmlns:ns2="042ffdab-acfe-4dfd-a2b8-cf42814354bc" xmlns:ns3="1cd4cb56-aef9-4957-9f1b-e0aad0b04a84" targetNamespace="http://schemas.microsoft.com/office/2006/metadata/properties" ma:root="true" ma:fieldsID="d871bc6b9775488cc8e0033d9480c9ba" ns2:_="" ns3:_="">
    <xsd:import namespace="042ffdab-acfe-4dfd-a2b8-cf42814354bc"/>
    <xsd:import namespace="1cd4cb56-aef9-4957-9f1b-e0aad0b0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ffdab-acfe-4dfd-a2b8-cf4281435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4cb56-aef9-4957-9f1b-e0aad0b0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2bcd11-1224-4241-b89b-72fdf1012e94}" ma:internalName="TaxCatchAll" ma:showField="CatchAllData" ma:web="1cd4cb56-aef9-4957-9f1b-e0aad0b0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4cb56-aef9-4957-9f1b-e0aad0b04a84" xsi:nil="true"/>
    <lcf76f155ced4ddcb4097134ff3c332f xmlns="042ffdab-acfe-4dfd-a2b8-cf42814354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951FD1-DCDA-40DE-989D-43D5E8BDF19C}"/>
</file>

<file path=customXml/itemProps2.xml><?xml version="1.0" encoding="utf-8"?>
<ds:datastoreItem xmlns:ds="http://schemas.openxmlformats.org/officeDocument/2006/customXml" ds:itemID="{3ADF56C6-EA7B-4054-B484-3B2153EEAA44}"/>
</file>

<file path=customXml/itemProps3.xml><?xml version="1.0" encoding="utf-8"?>
<ds:datastoreItem xmlns:ds="http://schemas.openxmlformats.org/officeDocument/2006/customXml" ds:itemID="{0FDF420F-3326-4A77-95C9-9846FF3A6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Dudevszky, S.I.Z.A. (Szabinka)</dc:creator>
  <cp:keywords/>
  <dc:description/>
  <cp:lastModifiedBy>Dudevszky, S.I.Z.A. (Szabinka)</cp:lastModifiedBy>
  <cp:revision>3</cp:revision>
  <cp:lastPrinted>2024-04-17T17:24:00Z</cp:lastPrinted>
  <dcterms:created xsi:type="dcterms:W3CDTF">2024-04-17T17:06:00Z</dcterms:created>
  <dcterms:modified xsi:type="dcterms:W3CDTF">2024-04-17T17:34:00Z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0x01010076B689567E9CA34FB4981EE9CD793E97</vt:lpwstr>
  </property>
</Properties>
</file>